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A35" w:rsidRDefault="00F943EC">
      <w:pPr>
        <w:rPr>
          <w:b/>
          <w:noProof/>
          <w:sz w:val="28"/>
        </w:rPr>
      </w:pPr>
      <w:r w:rsidRPr="00F943EC">
        <w:rPr>
          <w:b/>
          <w:noProof/>
          <w:sz w:val="28"/>
        </w:rPr>
        <w:t>Sesión extraordinaria N° 3 de la Mesa Regional de Residuos Solidos</w:t>
      </w:r>
    </w:p>
    <w:p w:rsidR="0007310F" w:rsidRPr="00F943EC" w:rsidRDefault="00D6715D">
      <w:pPr>
        <w:rPr>
          <w:b/>
          <w:noProof/>
          <w:sz w:val="28"/>
        </w:rPr>
      </w:pPr>
      <w:r>
        <w:rPr>
          <w:b/>
          <w:noProof/>
          <w:sz w:val="28"/>
        </w:rPr>
        <w:t>31/10</w:t>
      </w:r>
      <w:r w:rsidR="0007310F">
        <w:rPr>
          <w:b/>
          <w:noProof/>
          <w:sz w:val="28"/>
        </w:rPr>
        <w:t>/2024</w:t>
      </w:r>
      <w:bookmarkStart w:id="0" w:name="_GoBack"/>
      <w:bookmarkEnd w:id="0"/>
    </w:p>
    <w:p w:rsidR="00252A35" w:rsidRDefault="00252A35"/>
    <w:p w:rsidR="009F6CF8" w:rsidRDefault="009F6CF8">
      <w:pPr>
        <w:rPr>
          <w:noProof/>
        </w:rPr>
      </w:pPr>
    </w:p>
    <w:p w:rsidR="00153D61" w:rsidRDefault="00665319">
      <w:r>
        <w:rPr>
          <w:noProof/>
          <w:lang w:eastAsia="es-CO"/>
        </w:rPr>
        <w:drawing>
          <wp:inline distT="0" distB="0" distL="0" distR="0" wp14:anchorId="726BD5CC" wp14:editId="32FE4F62">
            <wp:extent cx="5149754" cy="290001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6015" cy="2909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CF8" w:rsidRDefault="009F6CF8"/>
    <w:p w:rsidR="009F6CF8" w:rsidRDefault="009F6CF8"/>
    <w:p w:rsidR="001D0D39" w:rsidRDefault="001D0D39">
      <w:r w:rsidRPr="001D0D39">
        <w:rPr>
          <w:noProof/>
          <w:lang w:eastAsia="es-CO"/>
        </w:rPr>
        <w:drawing>
          <wp:inline distT="0" distB="0" distL="0" distR="0" wp14:anchorId="17334CC1" wp14:editId="5E8FEA90">
            <wp:extent cx="5126938" cy="2708494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0927" cy="2715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0D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319"/>
    <w:rsid w:val="0007310F"/>
    <w:rsid w:val="00153D61"/>
    <w:rsid w:val="001D0D39"/>
    <w:rsid w:val="00252A35"/>
    <w:rsid w:val="00665319"/>
    <w:rsid w:val="009F6CF8"/>
    <w:rsid w:val="00D6715D"/>
    <w:rsid w:val="00F9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|"/>
  <w14:docId w14:val="412B9C2F"/>
  <w15:chartTrackingRefBased/>
  <w15:docId w15:val="{D32927B4-5ACF-4D4E-A039-54B316D05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13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Julie Quiroz Pineda</cp:lastModifiedBy>
  <cp:revision>4</cp:revision>
  <dcterms:created xsi:type="dcterms:W3CDTF">2024-10-31T14:25:00Z</dcterms:created>
  <dcterms:modified xsi:type="dcterms:W3CDTF">2024-11-22T16:02:00Z</dcterms:modified>
</cp:coreProperties>
</file>